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sz w:val="96"/>
          <w:szCs w:val="72"/>
        </w:rPr>
        <w:id w:val="869562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sdtEndPr>
      <w:sdtContent>
        <w:p w:rsidR="008A4A2F" w:rsidRPr="00847BF3" w:rsidRDefault="004A3A25" w:rsidP="008523D6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sz w:val="12"/>
              <w:szCs w:val="72"/>
            </w:rPr>
          </w:pPr>
          <w:r w:rsidRPr="00C00B9A">
            <w:rPr>
              <w:rFonts w:ascii="Times New Roman" w:eastAsia="Times New Roman" w:hAnsi="Times New Roman" w:cs="Times New Roman"/>
              <w:b/>
              <w:bCs/>
              <w:sz w:val="25"/>
              <w:szCs w:val="25"/>
            </w:rPr>
            <w:t>У</w:t>
          </w:r>
          <w:r w:rsidR="005E312C" w:rsidRPr="00C00B9A">
            <w:rPr>
              <w:rFonts w:ascii="Times New Roman" w:eastAsia="Times New Roman" w:hAnsi="Times New Roman" w:cs="Times New Roman"/>
              <w:b/>
              <w:bCs/>
              <w:sz w:val="25"/>
              <w:szCs w:val="25"/>
            </w:rPr>
            <w:t xml:space="preserve">важаемые </w:t>
          </w:r>
          <w:r w:rsidR="008A4A2F" w:rsidRPr="00C00B9A">
            <w:rPr>
              <w:rFonts w:ascii="Times New Roman" w:eastAsia="Times New Roman" w:hAnsi="Times New Roman" w:cs="Times New Roman"/>
              <w:b/>
              <w:bCs/>
              <w:sz w:val="25"/>
              <w:szCs w:val="25"/>
            </w:rPr>
            <w:t>коллеги</w:t>
          </w:r>
          <w:r w:rsidR="00E955A9" w:rsidRPr="00C00B9A">
            <w:rPr>
              <w:rFonts w:ascii="Times New Roman" w:eastAsia="Times New Roman" w:hAnsi="Times New Roman" w:cs="Times New Roman"/>
              <w:b/>
              <w:bCs/>
              <w:sz w:val="25"/>
              <w:szCs w:val="25"/>
            </w:rPr>
            <w:t>!</w:t>
          </w:r>
        </w:p>
        <w:p w:rsidR="00E3027B" w:rsidRPr="00847BF3" w:rsidRDefault="00E3027B" w:rsidP="008523D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8"/>
              <w:szCs w:val="24"/>
            </w:rPr>
          </w:pPr>
        </w:p>
        <w:p w:rsidR="00F150E5" w:rsidRPr="00847BF3" w:rsidRDefault="00FE00EA" w:rsidP="008523D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</w:pPr>
          <w:r w:rsidRPr="00847BF3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  <w:t>Издательство «Научное обозрение»</w:t>
          </w:r>
          <w:r w:rsidR="005E312C" w:rsidRPr="00847BF3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  <w:t xml:space="preserve"> и редакция журнала </w:t>
          </w:r>
          <w:r w:rsidR="005E312C" w:rsidRPr="00847BF3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</w:rPr>
            <w:t>«Наука и Мир»</w:t>
          </w:r>
          <w:r w:rsidR="00EE1984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 </w:t>
          </w:r>
          <w:r w:rsidR="005E312C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приглаша</w:t>
          </w:r>
          <w:r w:rsidR="00E3027B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ю</w:t>
          </w:r>
          <w:r w:rsidR="005E312C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т </w:t>
          </w:r>
          <w:r w:rsidR="004A3A25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Вас заявить о себе, сво</w:t>
          </w:r>
          <w:r w:rsidR="000375E6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их</w:t>
          </w:r>
          <w:r w:rsidR="004A3A25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 научн</w:t>
          </w:r>
          <w:r w:rsidR="000375E6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ых</w:t>
          </w:r>
          <w:r w:rsidR="004A3A25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 открыти</w:t>
          </w:r>
          <w:r w:rsidR="000375E6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ях</w:t>
          </w:r>
          <w:r w:rsidR="008A4A2F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, мнени</w:t>
          </w:r>
          <w:r w:rsidR="000375E6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ях и</w:t>
          </w:r>
          <w:r w:rsidR="004A3A25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 исследовани</w:t>
          </w:r>
          <w:r w:rsidR="008A4A2F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ях</w:t>
          </w:r>
          <w:r w:rsidR="004A3A25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.</w:t>
          </w:r>
        </w:p>
        <w:p w:rsidR="005E312C" w:rsidRPr="00847BF3" w:rsidRDefault="004A3A25" w:rsidP="00B411E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</w:pPr>
          <w:r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Д</w:t>
          </w:r>
          <w:r w:rsidR="005E312C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еятел</w:t>
          </w:r>
          <w:r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и</w:t>
          </w:r>
          <w:r w:rsidR="005E312C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 науки и образования, студент</w:t>
          </w:r>
          <w:r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ы и</w:t>
          </w:r>
          <w:r w:rsidR="005E312C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 аспирант</w:t>
          </w:r>
          <w:r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ы</w:t>
          </w:r>
          <w:r w:rsidR="005E312C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, докторант</w:t>
          </w:r>
          <w:r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ы</w:t>
          </w:r>
          <w:r w:rsidR="00E3027B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, а также все лица, занимающиеся научными исследованиями </w:t>
          </w:r>
          <w:r w:rsidR="008A4A2F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– Ваши </w:t>
          </w:r>
          <w:proofErr w:type="gramStart"/>
          <w:r w:rsidR="008A4A2F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статьи </w:t>
          </w:r>
          <w:r w:rsidR="005E312C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 </w:t>
          </w:r>
          <w:r w:rsidR="00267E76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на</w:t>
          </w:r>
          <w:proofErr w:type="gramEnd"/>
          <w:r w:rsidR="00267E76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 русском и английском языках </w:t>
          </w:r>
          <w:r w:rsidR="00C5639F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в электронной и </w:t>
          </w:r>
          <w:r w:rsidR="00E3027B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печатной </w:t>
          </w:r>
          <w:r w:rsidR="00C5639F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версиях</w:t>
          </w:r>
          <w:r w:rsidR="00CD49A5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 </w:t>
          </w:r>
          <w:r w:rsidR="00C5639F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 </w:t>
          </w:r>
          <w:r w:rsidR="00F017C3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будет</w:t>
          </w:r>
          <w:r w:rsidR="00267E76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 читать весь мир.</w:t>
          </w:r>
        </w:p>
        <w:p w:rsidR="00A125FD" w:rsidRPr="002A2FF2" w:rsidRDefault="00A125FD" w:rsidP="008523D6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18"/>
              <w:szCs w:val="24"/>
            </w:rPr>
          </w:pPr>
        </w:p>
        <w:p w:rsidR="00347EF3" w:rsidRPr="002A2FF2" w:rsidRDefault="00347EF3" w:rsidP="001A43BA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847BF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Издательство «Научное обозрение» является учредителем и издателем международного двуязычного научного журнала «Наука и Мир». </w:t>
          </w:r>
          <w:r w:rsidR="005E312C" w:rsidRPr="00847BF3">
            <w:rPr>
              <w:rFonts w:ascii="Times New Roman" w:hAnsi="Times New Roman" w:cs="Times New Roman"/>
              <w:sz w:val="24"/>
              <w:szCs w:val="24"/>
            </w:rPr>
            <w:t>Журнал «Наука и Мир» зарегистрирован Федеральной службой по надзору в сфере связи, информационных технологий и массовых коммуника</w:t>
          </w:r>
          <w:r w:rsidR="008523D6" w:rsidRPr="00847BF3">
            <w:rPr>
              <w:rFonts w:ascii="Times New Roman" w:hAnsi="Times New Roman" w:cs="Times New Roman"/>
              <w:sz w:val="24"/>
              <w:szCs w:val="24"/>
            </w:rPr>
            <w:t xml:space="preserve">ций </w:t>
          </w:r>
          <w:r w:rsidR="005E312C" w:rsidRPr="00847BF3">
            <w:rPr>
              <w:rFonts w:ascii="Times New Roman" w:hAnsi="Times New Roman" w:cs="Times New Roman"/>
              <w:sz w:val="24"/>
              <w:szCs w:val="24"/>
            </w:rPr>
            <w:t>и в Международном центре ISSN с занесением в его реестр.</w:t>
          </w:r>
          <w:r w:rsidR="001A43BA" w:rsidRPr="00847BF3">
            <w:rPr>
              <w:rFonts w:ascii="Times New Roman" w:hAnsi="Times New Roman" w:cs="Times New Roman"/>
              <w:sz w:val="24"/>
              <w:szCs w:val="24"/>
            </w:rPr>
            <w:br/>
          </w:r>
        </w:p>
        <w:p w:rsidR="00A47EA1" w:rsidRPr="00847BF3" w:rsidRDefault="001A43BA" w:rsidP="001A43B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847BF3">
            <w:rPr>
              <w:rFonts w:ascii="Times New Roman" w:eastAsia="Times New Roman" w:hAnsi="Times New Roman" w:cs="Times New Roman"/>
              <w:sz w:val="24"/>
              <w:szCs w:val="24"/>
            </w:rPr>
            <w:t>Статьи, опубликованные в журнале «Наука и Мир», учитываются ВАК как печатный труд при получении ученого звания и защите диссертационных работ, однако в отдельный список реферируемых изданий (ВАК) журнал не входит.</w:t>
          </w:r>
        </w:p>
        <w:p w:rsidR="000C167B" w:rsidRPr="002A2FF2" w:rsidRDefault="000C167B" w:rsidP="000C167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4"/>
            </w:rPr>
          </w:pPr>
        </w:p>
        <w:p w:rsidR="000C167B" w:rsidRPr="000C167B" w:rsidRDefault="000C167B" w:rsidP="000C167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0C167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Принимаются статьи в международный журнал </w:t>
          </w:r>
          <w:r w:rsidR="006D15E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«Наука и Мир» (№ 4 (32</w:t>
          </w:r>
          <w:r w:rsidR="003D2F05" w:rsidRPr="003D2F0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), </w:t>
          </w:r>
          <w:r w:rsidR="006D15E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апрель</w:t>
          </w:r>
          <w:r w:rsidR="003D2F05" w:rsidRPr="003D2F0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)</w:t>
          </w:r>
        </w:p>
        <w:p w:rsidR="000C167B" w:rsidRPr="002A2FF2" w:rsidRDefault="000C167B" w:rsidP="000C167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4"/>
            </w:rPr>
          </w:pPr>
        </w:p>
        <w:p w:rsidR="000C167B" w:rsidRPr="000C167B" w:rsidRDefault="000C167B" w:rsidP="000C167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C167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Прием материалов осуществляется до </w:t>
          </w:r>
          <w:r w:rsidRPr="000C167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28 </w:t>
          </w:r>
          <w:r w:rsidR="006D15E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марта</w:t>
          </w:r>
          <w:r w:rsidR="003D2F0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2016 </w:t>
          </w:r>
          <w:r w:rsidRPr="000C167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г.</w:t>
          </w:r>
        </w:p>
        <w:p w:rsidR="000C167B" w:rsidRPr="000C167B" w:rsidRDefault="000C167B" w:rsidP="000C167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C167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Размещение электронной версии – </w:t>
          </w:r>
          <w:r w:rsidR="0097485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вторая половина </w:t>
          </w:r>
          <w:r w:rsidR="006D15E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апреля</w:t>
          </w:r>
          <w:r w:rsidR="003D713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2016</w:t>
          </w:r>
          <w:r w:rsidRPr="000C167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г.</w:t>
          </w:r>
        </w:p>
        <w:p w:rsidR="000C167B" w:rsidRPr="000C167B" w:rsidRDefault="000C167B" w:rsidP="000C167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C167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Рассылка печатных экземпляров – </w:t>
          </w:r>
          <w:r w:rsidRPr="000C167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первая половина</w:t>
          </w:r>
          <w:r w:rsidR="0097485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r w:rsidR="006D15E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мая</w:t>
          </w:r>
          <w:bookmarkStart w:id="0" w:name="_GoBack"/>
          <w:bookmarkEnd w:id="0"/>
          <w:r w:rsidR="004E3B1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r w:rsidR="00B906A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2016</w:t>
          </w:r>
          <w:r w:rsidRPr="000C167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г.</w:t>
          </w:r>
        </w:p>
        <w:p w:rsidR="001A43BA" w:rsidRPr="002A2FF2" w:rsidRDefault="001A43BA" w:rsidP="008523D6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Cs w:val="24"/>
            </w:rPr>
          </w:pPr>
        </w:p>
        <w:p w:rsidR="004379AE" w:rsidRPr="00847BF3" w:rsidRDefault="004379AE" w:rsidP="004379AE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847BF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Австралийской компанией подсчитывается </w:t>
          </w:r>
          <w:proofErr w:type="spellStart"/>
          <w:r w:rsidRPr="00847BF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импакт</w:t>
          </w:r>
          <w:proofErr w:type="spellEnd"/>
          <w:r w:rsidRPr="00847BF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-фактор.</w:t>
          </w:r>
        </w:p>
        <w:p w:rsidR="001A43BA" w:rsidRPr="00847BF3" w:rsidRDefault="001A43BA" w:rsidP="004379AE">
          <w:pPr>
            <w:spacing w:after="0" w:line="240" w:lineRule="auto"/>
            <w:rPr>
              <w:rFonts w:ascii="Times New Roman" w:eastAsia="Times New Roman" w:hAnsi="Times New Roman" w:cs="Times New Roman"/>
              <w:b/>
              <w:i/>
              <w:color w:val="FF0000"/>
              <w:sz w:val="24"/>
              <w:szCs w:val="24"/>
            </w:rPr>
          </w:pPr>
        </w:p>
        <w:p w:rsidR="004379AE" w:rsidRPr="00847BF3" w:rsidRDefault="004379AE" w:rsidP="004379AE">
          <w:pPr>
            <w:spacing w:after="0" w:line="240" w:lineRule="auto"/>
            <w:rPr>
              <w:rFonts w:ascii="Times New Roman" w:eastAsia="Times New Roman" w:hAnsi="Times New Roman" w:cs="Times New Roman"/>
              <w:b/>
              <w:i/>
              <w:color w:val="FF0000"/>
              <w:sz w:val="24"/>
              <w:szCs w:val="24"/>
            </w:rPr>
          </w:pPr>
          <w:proofErr w:type="spellStart"/>
          <w:r w:rsidRPr="00847BF3">
            <w:rPr>
              <w:rFonts w:ascii="Times New Roman" w:eastAsia="Times New Roman" w:hAnsi="Times New Roman" w:cs="Times New Roman"/>
              <w:b/>
              <w:i/>
              <w:color w:val="FF0000"/>
              <w:sz w:val="24"/>
              <w:szCs w:val="24"/>
            </w:rPr>
            <w:t>Импакт</w:t>
          </w:r>
          <w:proofErr w:type="spellEnd"/>
          <w:r w:rsidRPr="00847BF3">
            <w:rPr>
              <w:rFonts w:ascii="Times New Roman" w:eastAsia="Times New Roman" w:hAnsi="Times New Roman" w:cs="Times New Roman"/>
              <w:b/>
              <w:i/>
              <w:color w:val="FF0000"/>
              <w:sz w:val="24"/>
              <w:szCs w:val="24"/>
            </w:rPr>
            <w:t>-фактор журнала «Наука и Мир» – 0.325 (</w:t>
          </w:r>
          <w:proofErr w:type="spellStart"/>
          <w:r w:rsidRPr="00847BF3">
            <w:rPr>
              <w:rFonts w:ascii="Times New Roman" w:eastAsia="Times New Roman" w:hAnsi="Times New Roman" w:cs="Times New Roman"/>
              <w:b/>
              <w:i/>
              <w:color w:val="FF0000"/>
              <w:sz w:val="24"/>
              <w:szCs w:val="24"/>
            </w:rPr>
            <w:t>Global</w:t>
          </w:r>
          <w:proofErr w:type="spellEnd"/>
          <w:r w:rsidRPr="00847BF3">
            <w:rPr>
              <w:rFonts w:ascii="Times New Roman" w:eastAsia="Times New Roman" w:hAnsi="Times New Roman" w:cs="Times New Roman"/>
              <w:b/>
              <w:i/>
              <w:color w:val="FF0000"/>
              <w:sz w:val="24"/>
              <w:szCs w:val="24"/>
            </w:rPr>
            <w:t xml:space="preserve"> </w:t>
          </w:r>
          <w:proofErr w:type="spellStart"/>
          <w:r w:rsidRPr="00847BF3">
            <w:rPr>
              <w:rFonts w:ascii="Times New Roman" w:eastAsia="Times New Roman" w:hAnsi="Times New Roman" w:cs="Times New Roman"/>
              <w:b/>
              <w:i/>
              <w:color w:val="FF0000"/>
              <w:sz w:val="24"/>
              <w:szCs w:val="24"/>
            </w:rPr>
            <w:t>Impact</w:t>
          </w:r>
          <w:proofErr w:type="spellEnd"/>
          <w:r w:rsidRPr="00847BF3">
            <w:rPr>
              <w:rFonts w:ascii="Times New Roman" w:eastAsia="Times New Roman" w:hAnsi="Times New Roman" w:cs="Times New Roman"/>
              <w:b/>
              <w:i/>
              <w:color w:val="FF0000"/>
              <w:sz w:val="24"/>
              <w:szCs w:val="24"/>
            </w:rPr>
            <w:t xml:space="preserve"> </w:t>
          </w:r>
          <w:proofErr w:type="spellStart"/>
          <w:r w:rsidRPr="00847BF3">
            <w:rPr>
              <w:rFonts w:ascii="Times New Roman" w:eastAsia="Times New Roman" w:hAnsi="Times New Roman" w:cs="Times New Roman"/>
              <w:b/>
              <w:i/>
              <w:color w:val="FF0000"/>
              <w:sz w:val="24"/>
              <w:szCs w:val="24"/>
            </w:rPr>
            <w:t>Factor</w:t>
          </w:r>
          <w:proofErr w:type="spellEnd"/>
          <w:r w:rsidRPr="00847BF3">
            <w:rPr>
              <w:rFonts w:ascii="Times New Roman" w:eastAsia="Times New Roman" w:hAnsi="Times New Roman" w:cs="Times New Roman"/>
              <w:b/>
              <w:i/>
              <w:color w:val="FF0000"/>
              <w:sz w:val="24"/>
              <w:szCs w:val="24"/>
            </w:rPr>
            <w:t>, Австралия)</w:t>
          </w:r>
        </w:p>
        <w:p w:rsidR="001A43BA" w:rsidRPr="002A2FF2" w:rsidRDefault="001A43BA" w:rsidP="004379AE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0"/>
              <w:szCs w:val="24"/>
            </w:rPr>
          </w:pPr>
        </w:p>
        <w:p w:rsidR="001A43BA" w:rsidRPr="00847BF3" w:rsidRDefault="001A43BA" w:rsidP="001A43B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847BF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Полное библиографическое описание всех статей журнала представлено в </w:t>
          </w:r>
          <w:r w:rsidRPr="00847BF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Научной электронной библиотеке elibrary.ru </w:t>
          </w:r>
          <w:r w:rsidRPr="00847BF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с целью формирования Российского индекса научного цитирования </w:t>
          </w:r>
          <w:r w:rsidRPr="00847BF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(РИНЦ).</w:t>
          </w:r>
        </w:p>
        <w:p w:rsidR="0071015A" w:rsidRPr="00847BF3" w:rsidRDefault="0071015A" w:rsidP="0071015A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0"/>
              <w:szCs w:val="24"/>
            </w:rPr>
          </w:pPr>
        </w:p>
        <w:p w:rsidR="0071015A" w:rsidRPr="00847BF3" w:rsidRDefault="0071015A" w:rsidP="0071015A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847BF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Журнал индексируется в следующих базах данных:</w:t>
          </w:r>
        </w:p>
        <w:p w:rsidR="0071015A" w:rsidRPr="002A2FF2" w:rsidRDefault="0071015A" w:rsidP="0071015A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sz w:val="20"/>
              <w:szCs w:val="24"/>
            </w:rPr>
          </w:pPr>
        </w:p>
        <w:p w:rsidR="0071015A" w:rsidRPr="00847BF3" w:rsidRDefault="0071015A" w:rsidP="0071015A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Международный каталог периодических изданий «</w:t>
          </w:r>
          <w:proofErr w:type="spellStart"/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Ulrich's</w:t>
          </w:r>
          <w:proofErr w:type="spellEnd"/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proofErr w:type="spellStart"/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Periodicals</w:t>
          </w:r>
          <w:proofErr w:type="spellEnd"/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proofErr w:type="spellStart"/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Directory</w:t>
          </w:r>
          <w:proofErr w:type="spellEnd"/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», США</w:t>
          </w:r>
        </w:p>
        <w:p w:rsidR="0071015A" w:rsidRPr="00847BF3" w:rsidRDefault="0071015A" w:rsidP="0071015A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  <w:t xml:space="preserve">Global Impact Factor, </w:t>
          </w:r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Австралия</w:t>
          </w:r>
        </w:p>
        <w:p w:rsidR="0071015A" w:rsidRPr="00847BF3" w:rsidRDefault="0071015A" w:rsidP="0071015A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  <w:proofErr w:type="spellStart"/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  <w:t>Genamics</w:t>
          </w:r>
          <w:proofErr w:type="spellEnd"/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  <w:t xml:space="preserve"> Journal Seek, </w:t>
          </w:r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США</w:t>
          </w:r>
        </w:p>
        <w:p w:rsidR="0071015A" w:rsidRPr="00847BF3" w:rsidRDefault="0071015A" w:rsidP="0071015A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Научная электронная библиотека eLIBRARY.RU / РИНЦ, Россия</w:t>
          </w:r>
        </w:p>
        <w:p w:rsidR="0071015A" w:rsidRPr="00847BF3" w:rsidRDefault="0071015A" w:rsidP="0071015A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  <w:t xml:space="preserve">Open Academic Journals Index, </w:t>
          </w:r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Россия</w:t>
          </w:r>
        </w:p>
        <w:p w:rsidR="001A43BA" w:rsidRPr="00847BF3" w:rsidRDefault="0071015A" w:rsidP="0071015A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  <w:proofErr w:type="spellStart"/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  <w:t>ResearchBib</w:t>
          </w:r>
          <w:proofErr w:type="spellEnd"/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  <w:t xml:space="preserve">, </w:t>
          </w:r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Япония</w:t>
          </w:r>
        </w:p>
        <w:p w:rsidR="00205B2A" w:rsidRPr="00847BF3" w:rsidRDefault="00205B2A" w:rsidP="0071015A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proofErr w:type="spellStart"/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  <w:t>Dialnet</w:t>
          </w:r>
          <w:proofErr w:type="spellEnd"/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, Испания</w:t>
          </w:r>
        </w:p>
        <w:p w:rsidR="0071015A" w:rsidRPr="00847BF3" w:rsidRDefault="0071015A" w:rsidP="0071015A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0"/>
              <w:szCs w:val="24"/>
            </w:rPr>
          </w:pPr>
        </w:p>
        <w:p w:rsidR="004379AE" w:rsidRDefault="004379AE" w:rsidP="004379AE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847BF3">
            <w:rPr>
              <w:rFonts w:ascii="Times New Roman" w:eastAsia="Times New Roman" w:hAnsi="Times New Roman" w:cs="Times New Roman"/>
              <w:sz w:val="24"/>
              <w:szCs w:val="24"/>
            </w:rPr>
            <w:t>Город издания журнала –</w:t>
          </w:r>
          <w:r w:rsidRPr="00847BF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Волгоград.</w:t>
          </w:r>
        </w:p>
        <w:p w:rsidR="00CA7E43" w:rsidRPr="002A2FF2" w:rsidRDefault="00CA7E43" w:rsidP="004379AE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0"/>
              <w:szCs w:val="24"/>
            </w:rPr>
          </w:pPr>
        </w:p>
        <w:p w:rsidR="00CA7E43" w:rsidRPr="00CA7E43" w:rsidRDefault="00CA7E43" w:rsidP="00CA7E43">
          <w:pPr>
            <w:widowControl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A7E43">
            <w:rPr>
              <w:rFonts w:ascii="Times New Roman" w:hAnsi="Times New Roman" w:cs="Times New Roman"/>
              <w:sz w:val="24"/>
              <w:szCs w:val="24"/>
            </w:rPr>
            <w:t>Вместе со статьей автору необходимо прислать заявку по следующей форме:</w:t>
          </w:r>
        </w:p>
        <w:p w:rsidR="00CA7E43" w:rsidRPr="002A2FF2" w:rsidRDefault="00CA7E43" w:rsidP="00CA7E43">
          <w:pPr>
            <w:widowControl w:val="0"/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</w:p>
        <w:p w:rsidR="00CA7E43" w:rsidRPr="00CA7E43" w:rsidRDefault="00CA7E43" w:rsidP="00CA7E43">
          <w:pPr>
            <w:widowControl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A7E43">
            <w:rPr>
              <w:rFonts w:ascii="Times New Roman" w:hAnsi="Times New Roman" w:cs="Times New Roman"/>
              <w:sz w:val="24"/>
              <w:szCs w:val="24"/>
            </w:rPr>
            <w:t>1. Фамилия, имя, отчество полностью</w:t>
          </w:r>
        </w:p>
        <w:p w:rsidR="00CA7E43" w:rsidRPr="00CA7E43" w:rsidRDefault="00CA7E43" w:rsidP="00CA7E43">
          <w:pPr>
            <w:widowControl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A7E43">
            <w:rPr>
              <w:rFonts w:ascii="Times New Roman" w:hAnsi="Times New Roman" w:cs="Times New Roman"/>
              <w:sz w:val="24"/>
              <w:szCs w:val="24"/>
            </w:rPr>
            <w:t>2. Место учебы, работы</w:t>
          </w:r>
        </w:p>
        <w:p w:rsidR="00CA7E43" w:rsidRPr="00CA7E43" w:rsidRDefault="00CA7E43" w:rsidP="00CA7E43">
          <w:pPr>
            <w:widowControl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A7E43">
            <w:rPr>
              <w:rFonts w:ascii="Times New Roman" w:hAnsi="Times New Roman" w:cs="Times New Roman"/>
              <w:sz w:val="24"/>
              <w:szCs w:val="24"/>
            </w:rPr>
            <w:t>3. Занимаемая должность, ученая степень</w:t>
          </w:r>
        </w:p>
        <w:p w:rsidR="00CA7E43" w:rsidRPr="00CA7E43" w:rsidRDefault="00CA7E43" w:rsidP="00CA7E43">
          <w:pPr>
            <w:widowControl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A7E43">
            <w:rPr>
              <w:rFonts w:ascii="Times New Roman" w:hAnsi="Times New Roman" w:cs="Times New Roman"/>
              <w:sz w:val="24"/>
              <w:szCs w:val="24"/>
            </w:rPr>
            <w:t>4. Контактный телефон, электронный адрес</w:t>
          </w:r>
        </w:p>
        <w:p w:rsidR="00CA7E43" w:rsidRPr="00CA7E43" w:rsidRDefault="00CA7E43" w:rsidP="00CA7E43">
          <w:pPr>
            <w:widowControl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A7E43">
            <w:rPr>
              <w:rFonts w:ascii="Times New Roman" w:hAnsi="Times New Roman" w:cs="Times New Roman"/>
              <w:sz w:val="24"/>
              <w:szCs w:val="24"/>
            </w:rPr>
            <w:t>5. Название публикуемой работы</w:t>
          </w:r>
        </w:p>
        <w:p w:rsidR="00CA7E43" w:rsidRPr="00CA7E43" w:rsidRDefault="00CA7E43" w:rsidP="00CA7E43">
          <w:pPr>
            <w:widowControl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A7E43">
            <w:rPr>
              <w:rFonts w:ascii="Times New Roman" w:hAnsi="Times New Roman" w:cs="Times New Roman"/>
              <w:sz w:val="24"/>
              <w:szCs w:val="24"/>
            </w:rPr>
            <w:t>6. Рубрика</w:t>
          </w:r>
        </w:p>
        <w:p w:rsidR="00CA7E43" w:rsidRPr="00CA7E43" w:rsidRDefault="00CA7E43" w:rsidP="00CA7E43">
          <w:pPr>
            <w:widowControl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A7E43">
            <w:rPr>
              <w:rFonts w:ascii="Times New Roman" w:hAnsi="Times New Roman" w:cs="Times New Roman"/>
              <w:sz w:val="24"/>
              <w:szCs w:val="24"/>
            </w:rPr>
            <w:t>7. Почтовый адрес (обязательно с индексом) и ФИО получателя</w:t>
          </w:r>
        </w:p>
        <w:p w:rsidR="00CA7E43" w:rsidRPr="00CA7E43" w:rsidRDefault="00CA7E43" w:rsidP="00CA7E43">
          <w:pPr>
            <w:widowControl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A7E43">
            <w:rPr>
              <w:rFonts w:ascii="Times New Roman" w:hAnsi="Times New Roman" w:cs="Times New Roman"/>
              <w:sz w:val="24"/>
              <w:szCs w:val="24"/>
            </w:rPr>
            <w:t>8. Необходимое количество печатных экземпляров</w:t>
          </w:r>
        </w:p>
        <w:p w:rsidR="00CA7E43" w:rsidRPr="00CA7E43" w:rsidRDefault="00CA7E43" w:rsidP="00CA7E43">
          <w:pPr>
            <w:widowControl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A7E43">
            <w:rPr>
              <w:rFonts w:ascii="Times New Roman" w:hAnsi="Times New Roman" w:cs="Times New Roman"/>
              <w:sz w:val="24"/>
              <w:szCs w:val="24"/>
            </w:rPr>
            <w:t>9. Публиковались ли Вы ранее в журнале «Наука и Мир» (если да, просьба указать номер выпуска журнала).</w:t>
          </w:r>
        </w:p>
        <w:p w:rsidR="001A43BA" w:rsidRPr="00847BF3" w:rsidRDefault="001A43BA" w:rsidP="008B6E96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0"/>
              <w:szCs w:val="24"/>
            </w:rPr>
          </w:pPr>
        </w:p>
        <w:p w:rsidR="00171710" w:rsidRPr="00847BF3" w:rsidRDefault="00E3027B" w:rsidP="00847BF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847BF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Материалы для публикации</w:t>
          </w:r>
          <w:r w:rsidR="00347EF3" w:rsidRPr="00847BF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в журнале</w:t>
          </w:r>
          <w:r w:rsidRPr="00847BF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(вместе с заявкой) следует направлять по электронной почте ответственному </w:t>
          </w:r>
          <w:r w:rsidR="004F3FAF" w:rsidRPr="00847BF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редактору</w:t>
          </w:r>
          <w:r w:rsidRPr="00847BF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: </w:t>
          </w:r>
          <w:r w:rsidRPr="00847BF3"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  <w:t>scienceph@mail.ru</w:t>
          </w:r>
        </w:p>
        <w:p w:rsidR="00347EF3" w:rsidRPr="00847BF3" w:rsidRDefault="00347EF3" w:rsidP="00847BF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2"/>
              <w:szCs w:val="24"/>
            </w:rPr>
          </w:pPr>
        </w:p>
        <w:p w:rsidR="00055B9E" w:rsidRDefault="00055B9E" w:rsidP="006870C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BD2095" w:rsidRPr="002A2FF2" w:rsidRDefault="005E312C" w:rsidP="006870CB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24"/>
            </w:rPr>
          </w:pPr>
          <w:r w:rsidRPr="00847BF3">
            <w:rPr>
              <w:rFonts w:ascii="Times New Roman" w:eastAsia="Times New Roman" w:hAnsi="Times New Roman" w:cs="Times New Roman"/>
              <w:sz w:val="24"/>
              <w:szCs w:val="24"/>
            </w:rPr>
            <w:t>С более подробной информацией об услови</w:t>
          </w:r>
          <w:r w:rsidR="005B3776" w:rsidRPr="00847BF3">
            <w:rPr>
              <w:rFonts w:ascii="Times New Roman" w:eastAsia="Times New Roman" w:hAnsi="Times New Roman" w:cs="Times New Roman"/>
              <w:sz w:val="24"/>
              <w:szCs w:val="24"/>
            </w:rPr>
            <w:t>ях участия</w:t>
          </w:r>
          <w:r w:rsidR="00977478" w:rsidRPr="00847BF3">
            <w:rPr>
              <w:rFonts w:ascii="Times New Roman" w:eastAsia="Times New Roman" w:hAnsi="Times New Roman" w:cs="Times New Roman"/>
              <w:sz w:val="24"/>
              <w:szCs w:val="24"/>
            </w:rPr>
            <w:t>, стоимости публикации</w:t>
          </w:r>
          <w:r w:rsidR="005B3776" w:rsidRPr="00847BF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 правилах оформления</w:t>
          </w:r>
          <w:r w:rsidRPr="00847BF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материалов Вы можете ознакомиться на </w:t>
          </w:r>
          <w:r w:rsidRPr="00847BF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официальном сайте издательства </w:t>
          </w:r>
          <w:hyperlink r:id="rId7" w:history="1">
            <w:r w:rsidR="007B5C1A" w:rsidRPr="00847BF3">
              <w:rPr>
                <w:rStyle w:val="a7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http://scienceph.ru/</w:t>
            </w:r>
          </w:hyperlink>
        </w:p>
      </w:sdtContent>
    </w:sdt>
    <w:sectPr w:rsidR="00BD2095" w:rsidRPr="002A2FF2" w:rsidSect="00FA0A0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99C" w:rsidRDefault="0021199C" w:rsidP="00955370">
      <w:pPr>
        <w:spacing w:after="0" w:line="240" w:lineRule="auto"/>
      </w:pPr>
      <w:r>
        <w:separator/>
      </w:r>
    </w:p>
  </w:endnote>
  <w:endnote w:type="continuationSeparator" w:id="0">
    <w:p w:rsidR="0021199C" w:rsidRDefault="0021199C" w:rsidP="0095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233" w:rsidRDefault="009263C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99C" w:rsidRDefault="0021199C" w:rsidP="00955370">
      <w:pPr>
        <w:spacing w:after="0" w:line="240" w:lineRule="auto"/>
      </w:pPr>
      <w:r>
        <w:separator/>
      </w:r>
    </w:p>
  </w:footnote>
  <w:footnote w:type="continuationSeparator" w:id="0">
    <w:p w:rsidR="0021199C" w:rsidRDefault="0021199C" w:rsidP="00955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2C"/>
    <w:rsid w:val="00004078"/>
    <w:rsid w:val="0001180C"/>
    <w:rsid w:val="000344AA"/>
    <w:rsid w:val="000375E6"/>
    <w:rsid w:val="00050345"/>
    <w:rsid w:val="000507A0"/>
    <w:rsid w:val="00055B9E"/>
    <w:rsid w:val="000840F9"/>
    <w:rsid w:val="000918F2"/>
    <w:rsid w:val="000C167B"/>
    <w:rsid w:val="000C6CE9"/>
    <w:rsid w:val="000E5FCB"/>
    <w:rsid w:val="00107ABB"/>
    <w:rsid w:val="0013178C"/>
    <w:rsid w:val="00131B3E"/>
    <w:rsid w:val="00132FCA"/>
    <w:rsid w:val="00141904"/>
    <w:rsid w:val="00162F77"/>
    <w:rsid w:val="00171710"/>
    <w:rsid w:val="001A43BA"/>
    <w:rsid w:val="001A4E47"/>
    <w:rsid w:val="00205B2A"/>
    <w:rsid w:val="0021199C"/>
    <w:rsid w:val="002163DF"/>
    <w:rsid w:val="002253A9"/>
    <w:rsid w:val="00234094"/>
    <w:rsid w:val="002616CA"/>
    <w:rsid w:val="00267E76"/>
    <w:rsid w:val="00271373"/>
    <w:rsid w:val="00281D24"/>
    <w:rsid w:val="002A2FF2"/>
    <w:rsid w:val="002B0AFF"/>
    <w:rsid w:val="002B34C5"/>
    <w:rsid w:val="002B7B05"/>
    <w:rsid w:val="002D7C16"/>
    <w:rsid w:val="002E184F"/>
    <w:rsid w:val="002F1B47"/>
    <w:rsid w:val="003338A0"/>
    <w:rsid w:val="00336731"/>
    <w:rsid w:val="00347EF3"/>
    <w:rsid w:val="00350927"/>
    <w:rsid w:val="00351E10"/>
    <w:rsid w:val="00356709"/>
    <w:rsid w:val="00357558"/>
    <w:rsid w:val="00367212"/>
    <w:rsid w:val="00376A83"/>
    <w:rsid w:val="00386559"/>
    <w:rsid w:val="003A4E32"/>
    <w:rsid w:val="003C0D5A"/>
    <w:rsid w:val="003C6212"/>
    <w:rsid w:val="003D2F05"/>
    <w:rsid w:val="003D7138"/>
    <w:rsid w:val="004379AE"/>
    <w:rsid w:val="00463233"/>
    <w:rsid w:val="00477F7B"/>
    <w:rsid w:val="004A3A25"/>
    <w:rsid w:val="004A49A6"/>
    <w:rsid w:val="004B0DA0"/>
    <w:rsid w:val="004B4175"/>
    <w:rsid w:val="004B53E9"/>
    <w:rsid w:val="004B61E7"/>
    <w:rsid w:val="004D4663"/>
    <w:rsid w:val="004E3B14"/>
    <w:rsid w:val="004F3FAF"/>
    <w:rsid w:val="005125F3"/>
    <w:rsid w:val="00517B52"/>
    <w:rsid w:val="0053281C"/>
    <w:rsid w:val="005422B0"/>
    <w:rsid w:val="00572648"/>
    <w:rsid w:val="005A0AE7"/>
    <w:rsid w:val="005B3776"/>
    <w:rsid w:val="005C49EA"/>
    <w:rsid w:val="005E312C"/>
    <w:rsid w:val="005F1515"/>
    <w:rsid w:val="006008A2"/>
    <w:rsid w:val="00641A14"/>
    <w:rsid w:val="00653E2F"/>
    <w:rsid w:val="006870CB"/>
    <w:rsid w:val="006B25DA"/>
    <w:rsid w:val="006D15EA"/>
    <w:rsid w:val="006D2A6F"/>
    <w:rsid w:val="0071015A"/>
    <w:rsid w:val="007150CD"/>
    <w:rsid w:val="007341A9"/>
    <w:rsid w:val="00773DE6"/>
    <w:rsid w:val="0078358D"/>
    <w:rsid w:val="007B0D55"/>
    <w:rsid w:val="007B5C1A"/>
    <w:rsid w:val="00847BF3"/>
    <w:rsid w:val="008523D6"/>
    <w:rsid w:val="00853DB2"/>
    <w:rsid w:val="00881430"/>
    <w:rsid w:val="008A4A2F"/>
    <w:rsid w:val="008A6371"/>
    <w:rsid w:val="008B077F"/>
    <w:rsid w:val="008B6E96"/>
    <w:rsid w:val="008C61D2"/>
    <w:rsid w:val="008D0F83"/>
    <w:rsid w:val="00901ED3"/>
    <w:rsid w:val="00916D8A"/>
    <w:rsid w:val="009263C0"/>
    <w:rsid w:val="00940BC0"/>
    <w:rsid w:val="00944311"/>
    <w:rsid w:val="00955370"/>
    <w:rsid w:val="00964FF6"/>
    <w:rsid w:val="00974853"/>
    <w:rsid w:val="00977478"/>
    <w:rsid w:val="00981157"/>
    <w:rsid w:val="009D00A1"/>
    <w:rsid w:val="009E13FA"/>
    <w:rsid w:val="009E26A6"/>
    <w:rsid w:val="009E6D35"/>
    <w:rsid w:val="00A012BC"/>
    <w:rsid w:val="00A125FD"/>
    <w:rsid w:val="00A47EA1"/>
    <w:rsid w:val="00A65AD3"/>
    <w:rsid w:val="00AE218A"/>
    <w:rsid w:val="00AF3D44"/>
    <w:rsid w:val="00B079C6"/>
    <w:rsid w:val="00B14BDE"/>
    <w:rsid w:val="00B23B4C"/>
    <w:rsid w:val="00B37CA4"/>
    <w:rsid w:val="00B411E9"/>
    <w:rsid w:val="00B61A8A"/>
    <w:rsid w:val="00B7010B"/>
    <w:rsid w:val="00B85FB7"/>
    <w:rsid w:val="00B906A0"/>
    <w:rsid w:val="00B9107F"/>
    <w:rsid w:val="00BA115A"/>
    <w:rsid w:val="00BB6706"/>
    <w:rsid w:val="00BC5092"/>
    <w:rsid w:val="00BD2095"/>
    <w:rsid w:val="00BE2CA2"/>
    <w:rsid w:val="00C00B9A"/>
    <w:rsid w:val="00C26AA2"/>
    <w:rsid w:val="00C4011C"/>
    <w:rsid w:val="00C5639F"/>
    <w:rsid w:val="00C83F73"/>
    <w:rsid w:val="00C853F1"/>
    <w:rsid w:val="00CA6CE2"/>
    <w:rsid w:val="00CA7E43"/>
    <w:rsid w:val="00CB6F3F"/>
    <w:rsid w:val="00CB7E15"/>
    <w:rsid w:val="00CD49A5"/>
    <w:rsid w:val="00CE0225"/>
    <w:rsid w:val="00CE5332"/>
    <w:rsid w:val="00CF271E"/>
    <w:rsid w:val="00D12E6C"/>
    <w:rsid w:val="00D407F7"/>
    <w:rsid w:val="00DA0347"/>
    <w:rsid w:val="00DA48AA"/>
    <w:rsid w:val="00DB466D"/>
    <w:rsid w:val="00DB62D1"/>
    <w:rsid w:val="00DC5C84"/>
    <w:rsid w:val="00DD631E"/>
    <w:rsid w:val="00DF3193"/>
    <w:rsid w:val="00E013AE"/>
    <w:rsid w:val="00E3027B"/>
    <w:rsid w:val="00E32AE8"/>
    <w:rsid w:val="00E955A9"/>
    <w:rsid w:val="00E96846"/>
    <w:rsid w:val="00EA3893"/>
    <w:rsid w:val="00EB2CB5"/>
    <w:rsid w:val="00EB31FF"/>
    <w:rsid w:val="00ED2E3B"/>
    <w:rsid w:val="00EE1984"/>
    <w:rsid w:val="00EF59ED"/>
    <w:rsid w:val="00F017C3"/>
    <w:rsid w:val="00F05980"/>
    <w:rsid w:val="00F150E5"/>
    <w:rsid w:val="00F20BDD"/>
    <w:rsid w:val="00F20F1B"/>
    <w:rsid w:val="00F466AD"/>
    <w:rsid w:val="00F52427"/>
    <w:rsid w:val="00F565C6"/>
    <w:rsid w:val="00F67923"/>
    <w:rsid w:val="00F90D29"/>
    <w:rsid w:val="00FA0797"/>
    <w:rsid w:val="00FB3FC0"/>
    <w:rsid w:val="00FC48D0"/>
    <w:rsid w:val="00FD316C"/>
    <w:rsid w:val="00FE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AFE11"/>
  <w15:docId w15:val="{B2FD5B76-E7D7-4AFF-87B9-ED63BC19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12C"/>
  </w:style>
  <w:style w:type="paragraph" w:styleId="a5">
    <w:name w:val="Balloon Text"/>
    <w:basedOn w:val="a"/>
    <w:link w:val="a6"/>
    <w:uiPriority w:val="99"/>
    <w:semiHidden/>
    <w:unhideWhenUsed/>
    <w:rsid w:val="004A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A2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B5C1A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5A0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0AE7"/>
  </w:style>
  <w:style w:type="character" w:styleId="aa">
    <w:name w:val="Strong"/>
    <w:basedOn w:val="a0"/>
    <w:uiPriority w:val="22"/>
    <w:qFormat/>
    <w:rsid w:val="00347EF3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6870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cienceph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0A0C5-EBA3-4223-8A95-DE3F74B6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Musienko</cp:lastModifiedBy>
  <cp:revision>28</cp:revision>
  <cp:lastPrinted>2014-05-20T08:55:00Z</cp:lastPrinted>
  <dcterms:created xsi:type="dcterms:W3CDTF">2015-01-29T08:58:00Z</dcterms:created>
  <dcterms:modified xsi:type="dcterms:W3CDTF">2016-02-29T11:48:00Z</dcterms:modified>
</cp:coreProperties>
</file>